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9D" w:rsidRDefault="00C02F36" w:rsidP="003D799D">
      <w:pPr>
        <w:spacing w:line="360" w:lineRule="auto"/>
        <w:jc w:val="both"/>
      </w:pPr>
      <w:r>
        <w:t>Matěj Pešta</w:t>
      </w:r>
      <w:r w:rsidR="003747A1">
        <w:t xml:space="preserve">: </w:t>
      </w:r>
      <w:r>
        <w:t>Ladislav Langner (</w:t>
      </w:r>
      <w:r w:rsidR="003747A1">
        <w:t>18</w:t>
      </w:r>
      <w:r>
        <w:t>7</w:t>
      </w:r>
      <w:r w:rsidR="003747A1">
        <w:t>4</w:t>
      </w:r>
      <w:r>
        <w:t>-1946)</w:t>
      </w:r>
      <w:r w:rsidR="003747A1">
        <w:t>.</w:t>
      </w:r>
      <w:r>
        <w:t xml:space="preserve"> Maloměstský obchodník a úředník v míru a ve válce.</w:t>
      </w:r>
      <w:r w:rsidR="003D799D" w:rsidRPr="003D799D">
        <w:t xml:space="preserve"> </w:t>
      </w:r>
    </w:p>
    <w:p w:rsidR="003D799D" w:rsidRDefault="003D799D" w:rsidP="003D799D">
      <w:pPr>
        <w:spacing w:line="360" w:lineRule="auto"/>
        <w:jc w:val="both"/>
      </w:pPr>
      <w:r>
        <w:t xml:space="preserve">Ústav historických věd FF Upa, obor </w:t>
      </w:r>
      <w:r w:rsidR="00C02F36">
        <w:t>Historie-</w:t>
      </w:r>
      <w:r>
        <w:t>Ochrana hmotných památek, bakalářská práce, 2012.</w:t>
      </w:r>
    </w:p>
    <w:p w:rsidR="004D7DAA" w:rsidRDefault="004D7DAA" w:rsidP="003747A1">
      <w:pPr>
        <w:spacing w:line="360" w:lineRule="auto"/>
        <w:contextualSpacing/>
        <w:jc w:val="both"/>
      </w:pPr>
    </w:p>
    <w:p w:rsidR="001B6249" w:rsidRDefault="003D799D" w:rsidP="003747A1">
      <w:pPr>
        <w:spacing w:line="360" w:lineRule="auto"/>
        <w:contextualSpacing/>
        <w:jc w:val="both"/>
      </w:pPr>
      <w:r>
        <w:t xml:space="preserve">     Předkládaná práce </w:t>
      </w:r>
      <w:bookmarkStart w:id="0" w:name="_GoBack"/>
      <w:bookmarkEnd w:id="0"/>
      <w:r w:rsidR="00C02F36">
        <w:t>na základě písemné pozůstalosti, jejíž těžiště spočívá v období první světové války, sleduje osud obchodníka a soukromého úředníka z Pecky. Autor se pokusil příběh jediného muže zasadit ja</w:t>
      </w:r>
      <w:r w:rsidR="00F63663">
        <w:t>k</w:t>
      </w:r>
      <w:r w:rsidR="00C02F36">
        <w:t xml:space="preserve"> do kontextu doby, tak i místa. Zvláštní pozornost věnuje dějinám Pecky, prakticky od nejstarších dob. Následuje kratičká kapito</w:t>
      </w:r>
      <w:r w:rsidR="00373D22">
        <w:t>la nadepsaná První světová válka</w:t>
      </w:r>
      <w:r w:rsidR="00C02F36">
        <w:t>. Pak se zabývá prameny osobní povahy v teoretické rovině. Pátá kapitola už se týká života Ladislava Langnera, konkrétně období do vypuknutí světové války. Nejroz</w:t>
      </w:r>
      <w:r w:rsidR="00F63663">
        <w:t>sáhlejší část práce se věnuje obrazu světové války optikou deníku a korespondence</w:t>
      </w:r>
      <w:r w:rsidR="00C02F36">
        <w:t xml:space="preserve"> vojáka týlových jednotek</w:t>
      </w:r>
      <w:r w:rsidR="00F63663">
        <w:t xml:space="preserve">. Pro úplnost je připojena další kapitola vykreslující Langnerovy osudy po první světové válce. Práce je doplněna velmi rozsáhlou přílohou, jejíž podstatnou část tvoří edice válečného deníku. Kromě toho jsou připojeny fotografie a několik map s vyznačením válečných přesunů L. Langnera. </w:t>
      </w:r>
    </w:p>
    <w:p w:rsidR="00F63663" w:rsidRDefault="00F63663" w:rsidP="003747A1">
      <w:pPr>
        <w:spacing w:line="360" w:lineRule="auto"/>
        <w:contextualSpacing/>
        <w:jc w:val="both"/>
      </w:pPr>
      <w:r>
        <w:t xml:space="preserve">     Autor ke své práci přistupoval se sympatickým osobním zaujetím, které mu však nebránilo ve většině případů poctivě analyzovat luxusní informační zdroje, které měl k dispozici. Ocenit je třeba syste</w:t>
      </w:r>
      <w:r w:rsidR="00AA2443">
        <w:t>matický přístup, který vedl k te</w:t>
      </w:r>
      <w:r>
        <w:t>matickému členění rozsáhlé kapitoly týkající se první světové války. Text získal jak na přehlednosti a čtivosti</w:t>
      </w:r>
      <w:r w:rsidR="00373D22">
        <w:t>, tak</w:t>
      </w:r>
      <w:r>
        <w:t xml:space="preserve"> se dostala k sobě věcně odpovídající fakta, která </w:t>
      </w:r>
      <w:r w:rsidR="00373D22">
        <w:t xml:space="preserve">proto </w:t>
      </w:r>
      <w:r>
        <w:t>bylo možné jednodušším způsobem vyhodnotit.</w:t>
      </w:r>
      <w:r w:rsidR="00CB2BAA">
        <w:t xml:space="preserve"> </w:t>
      </w:r>
    </w:p>
    <w:p w:rsidR="00CB2BAA" w:rsidRDefault="00CB2BAA" w:rsidP="003747A1">
      <w:pPr>
        <w:spacing w:line="360" w:lineRule="auto"/>
        <w:contextualSpacing/>
        <w:jc w:val="both"/>
      </w:pPr>
      <w:r>
        <w:t xml:space="preserve">     Zřejmě autorské lokální zaujetí vedlo k lehkému naddimenzování úvodní kapitoly o Pecce, kde s ohledem na téma práce nebylo nezbytně nutné začínat od středověku. Rozpaky ovšem budí kapitola 3, týkající se první světové války. Jednak není opatřena jediným odkazem na zdroj informací, jednak je opravdu neobyčejně výběrová ve vztahu k zachyceným událostem. Problematickým nedostatkem odkazů na zdroj informací trpí i kapitola 5.2, kde je velmi podrobně popisován dům, který v této podobě již dnes neexistuje, takže text nemůže být pouhým výsledkem popisu stavby z terénu. </w:t>
      </w:r>
    </w:p>
    <w:p w:rsidR="00CB2BAA" w:rsidRDefault="00CB2BAA" w:rsidP="003747A1">
      <w:pPr>
        <w:spacing w:line="360" w:lineRule="auto"/>
        <w:contextualSpacing/>
        <w:jc w:val="both"/>
      </w:pPr>
      <w:r>
        <w:t xml:space="preserve">     Je zřejmě věcí hlubších zkušeností autora, že místy nebyl schopen úkazy ze sledovaného příběhu propojit s jednoduchými událostmi "velkých dějin" (např. uvádí, že H. Langner byl "40 let cechmist</w:t>
      </w:r>
      <w:r w:rsidR="00373D22">
        <w:t>r</w:t>
      </w:r>
      <w:r>
        <w:t>em cechu pernikářského, kupeckého a řeznického" - přitom šlo o muže, který se narodil 1825, takže do zrušení cechů v roce 1859 oněch 40 let neuplynulo ani od jeho narození; nebo uvádí, že do dneška je Pecka součástí okresu Jičín, ačkoliv okresy v jím uváděném smyslu byly zrušeny před více než 10 lety a podobně</w:t>
      </w:r>
      <w:r w:rsidR="00373D22">
        <w:t>).</w:t>
      </w:r>
    </w:p>
    <w:p w:rsidR="00373D22" w:rsidRDefault="00373D22" w:rsidP="003747A1">
      <w:pPr>
        <w:spacing w:line="360" w:lineRule="auto"/>
        <w:contextualSpacing/>
        <w:jc w:val="both"/>
      </w:pPr>
      <w:r>
        <w:lastRenderedPageBreak/>
        <w:t xml:space="preserve">     Přes uvedené výhrady se domnívám, že práce je zdařilá nejenom autorským zaujetím pro téma, ale i po řemeslné stránce. Autor prokázal schopnost pracovat s literaturou i archiváliemi a získané informace soustředit do textu odpovídající úrovně.</w:t>
      </w:r>
    </w:p>
    <w:p w:rsidR="00373D22" w:rsidRDefault="00373D22" w:rsidP="003747A1">
      <w:pPr>
        <w:spacing w:line="360" w:lineRule="auto"/>
        <w:contextualSpacing/>
        <w:jc w:val="both"/>
      </w:pPr>
      <w:r>
        <w:t xml:space="preserve">     Práci doporučuji k obhajobě a navrhuji hodnotit výborně.</w:t>
      </w:r>
    </w:p>
    <w:p w:rsidR="00373D22" w:rsidRDefault="00373D22" w:rsidP="003747A1">
      <w:pPr>
        <w:spacing w:line="360" w:lineRule="auto"/>
        <w:contextualSpacing/>
        <w:jc w:val="both"/>
      </w:pPr>
    </w:p>
    <w:p w:rsidR="00373D22" w:rsidRDefault="00373D22" w:rsidP="003747A1">
      <w:pPr>
        <w:spacing w:line="360" w:lineRule="auto"/>
        <w:contextualSpacing/>
        <w:jc w:val="both"/>
      </w:pPr>
    </w:p>
    <w:p w:rsidR="00373D22" w:rsidRDefault="00373D22" w:rsidP="003747A1">
      <w:pPr>
        <w:spacing w:line="360" w:lineRule="auto"/>
        <w:contextualSpacing/>
        <w:jc w:val="both"/>
      </w:pPr>
      <w:r>
        <w:t xml:space="preserve">Ústí nad Orlicí, 30. dubna 2012  </w:t>
      </w:r>
    </w:p>
    <w:p w:rsidR="00373D22" w:rsidRDefault="00373D22" w:rsidP="003747A1">
      <w:pPr>
        <w:spacing w:line="360" w:lineRule="auto"/>
        <w:contextualSpacing/>
        <w:jc w:val="both"/>
      </w:pPr>
    </w:p>
    <w:p w:rsidR="00373D22" w:rsidRDefault="00373D22" w:rsidP="003747A1">
      <w:pPr>
        <w:spacing w:line="360" w:lineRule="auto"/>
        <w:contextualSpacing/>
        <w:jc w:val="both"/>
      </w:pPr>
    </w:p>
    <w:p w:rsidR="00373D22" w:rsidRDefault="00373D22" w:rsidP="003747A1">
      <w:pPr>
        <w:spacing w:line="360" w:lineRule="auto"/>
        <w:contextualSpacing/>
        <w:jc w:val="both"/>
      </w:pPr>
    </w:p>
    <w:p w:rsidR="00373D22" w:rsidRDefault="00373D22" w:rsidP="00373D22">
      <w:pPr>
        <w:spacing w:line="360" w:lineRule="auto"/>
        <w:contextualSpacing/>
        <w:jc w:val="right"/>
      </w:pPr>
      <w:r>
        <w:t xml:space="preserve">doc. PhDr. Marie Macková, Ph.D.  </w:t>
      </w:r>
    </w:p>
    <w:p w:rsidR="00373D22" w:rsidRPr="003747A1" w:rsidRDefault="00373D22" w:rsidP="00373D22">
      <w:pPr>
        <w:spacing w:line="360" w:lineRule="auto"/>
        <w:contextualSpacing/>
        <w:jc w:val="both"/>
      </w:pPr>
    </w:p>
    <w:sectPr w:rsidR="00373D22" w:rsidRPr="003747A1" w:rsidSect="00750A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D3592"/>
    <w:rsid w:val="001B6249"/>
    <w:rsid w:val="0020797B"/>
    <w:rsid w:val="00373D22"/>
    <w:rsid w:val="003747A1"/>
    <w:rsid w:val="003D799D"/>
    <w:rsid w:val="004D7DAA"/>
    <w:rsid w:val="00750ABB"/>
    <w:rsid w:val="009B72B1"/>
    <w:rsid w:val="00A354CE"/>
    <w:rsid w:val="00AA2443"/>
    <w:rsid w:val="00C02F36"/>
    <w:rsid w:val="00CB2BAA"/>
    <w:rsid w:val="00CD3592"/>
    <w:rsid w:val="00F6366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799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799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440</Words>
  <Characters>2602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Your User Name</cp:lastModifiedBy>
  <cp:revision>4</cp:revision>
  <dcterms:created xsi:type="dcterms:W3CDTF">2012-05-07T13:36:00Z</dcterms:created>
  <dcterms:modified xsi:type="dcterms:W3CDTF">2012-05-07T14:14:00Z</dcterms:modified>
</cp:coreProperties>
</file>